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611A" w14:textId="3FE9CF6C" w:rsidR="00DF57F7" w:rsidRPr="00D52F16" w:rsidRDefault="00DF57F7" w:rsidP="004A7EA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85417658"/>
      <w:r w:rsidRPr="00D52F16">
        <w:rPr>
          <w:rFonts w:ascii="Times New Roman" w:hAnsi="Times New Roman" w:cs="Times New Roman"/>
          <w:bCs/>
          <w:sz w:val="24"/>
          <w:szCs w:val="24"/>
        </w:rPr>
        <w:t>Lisa 1</w:t>
      </w:r>
    </w:p>
    <w:p w14:paraId="16DDEA5F" w14:textId="66C4E29C" w:rsidR="004A7EA2" w:rsidRPr="00D52F16" w:rsidRDefault="004A7EA2" w:rsidP="004A7E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F16">
        <w:rPr>
          <w:rFonts w:ascii="Times New Roman" w:hAnsi="Times New Roman" w:cs="Times New Roman"/>
          <w:b/>
          <w:sz w:val="24"/>
          <w:szCs w:val="24"/>
        </w:rPr>
        <w:t>KINNITATUD</w:t>
      </w:r>
    </w:p>
    <w:p w14:paraId="57EF6C68" w14:textId="4A4DC3AE" w:rsidR="003D2DC1" w:rsidRPr="00D52F16" w:rsidRDefault="003D2DC1" w:rsidP="004A7E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Anija v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allavanema </w:t>
      </w:r>
    </w:p>
    <w:p w14:paraId="5A74F270" w14:textId="6ED28968" w:rsidR="004A7EA2" w:rsidRPr="00D52F16" w:rsidRDefault="001D3637" w:rsidP="004A7E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F57F7" w:rsidRPr="00D52F16">
        <w:rPr>
          <w:rFonts w:ascii="Times New Roman" w:hAnsi="Times New Roman" w:cs="Times New Roman"/>
          <w:sz w:val="24"/>
          <w:szCs w:val="24"/>
        </w:rPr>
        <w:t>.</w:t>
      </w:r>
      <w:r w:rsidR="00047E07" w:rsidRPr="00D52F16">
        <w:rPr>
          <w:rFonts w:ascii="Times New Roman" w:hAnsi="Times New Roman" w:cs="Times New Roman"/>
          <w:sz w:val="24"/>
          <w:szCs w:val="24"/>
        </w:rPr>
        <w:t>12</w:t>
      </w:r>
      <w:r w:rsidR="00DF57F7" w:rsidRPr="00D52F16">
        <w:rPr>
          <w:rFonts w:ascii="Times New Roman" w:hAnsi="Times New Roman" w:cs="Times New Roman"/>
          <w:sz w:val="24"/>
          <w:szCs w:val="24"/>
        </w:rPr>
        <w:t>.202</w:t>
      </w:r>
      <w:r w:rsidR="00047E07" w:rsidRPr="00D52F16">
        <w:rPr>
          <w:rFonts w:ascii="Times New Roman" w:hAnsi="Times New Roman" w:cs="Times New Roman"/>
          <w:sz w:val="24"/>
          <w:szCs w:val="24"/>
        </w:rPr>
        <w:t>4</w:t>
      </w:r>
      <w:r w:rsidR="00DF57F7"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käskkirjaga nr </w:t>
      </w:r>
      <w:r w:rsidR="00487208" w:rsidRPr="00D52F16">
        <w:rPr>
          <w:rFonts w:ascii="Times New Roman" w:hAnsi="Times New Roman" w:cs="Times New Roman"/>
          <w:sz w:val="24"/>
          <w:szCs w:val="24"/>
        </w:rPr>
        <w:t>12-1/</w:t>
      </w:r>
      <w:r>
        <w:rPr>
          <w:rFonts w:ascii="Times New Roman" w:hAnsi="Times New Roman" w:cs="Times New Roman"/>
          <w:sz w:val="24"/>
          <w:szCs w:val="24"/>
        </w:rPr>
        <w:t>51</w:t>
      </w:r>
    </w:p>
    <w:bookmarkEnd w:id="0"/>
    <w:p w14:paraId="538587CE" w14:textId="77777777" w:rsidR="004A7EA2" w:rsidRPr="00D52F16" w:rsidRDefault="004A7EA2" w:rsidP="004A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7D0DD" w14:textId="77777777" w:rsidR="004A7EA2" w:rsidRPr="00D52F16" w:rsidRDefault="004A7EA2" w:rsidP="004A7E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47EC2" w14:textId="2EB4C7A0" w:rsidR="004A7EA2" w:rsidRPr="00D52F16" w:rsidRDefault="00416657" w:rsidP="00C31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16">
        <w:rPr>
          <w:rFonts w:ascii="Times New Roman" w:hAnsi="Times New Roman" w:cs="Times New Roman"/>
          <w:b/>
          <w:sz w:val="24"/>
          <w:szCs w:val="24"/>
        </w:rPr>
        <w:t>ABIVALLAVANEM</w:t>
      </w:r>
      <w:r w:rsidR="00D722E6" w:rsidRPr="00D52F16">
        <w:rPr>
          <w:rFonts w:ascii="Times New Roman" w:hAnsi="Times New Roman" w:cs="Times New Roman"/>
          <w:b/>
          <w:sz w:val="24"/>
          <w:szCs w:val="24"/>
        </w:rPr>
        <w:t>A</w:t>
      </w:r>
      <w:r w:rsidRPr="00D52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E6" w:rsidRPr="00D52F16">
        <w:rPr>
          <w:rFonts w:ascii="Times New Roman" w:hAnsi="Times New Roman" w:cs="Times New Roman"/>
          <w:b/>
          <w:sz w:val="24"/>
          <w:szCs w:val="24"/>
        </w:rPr>
        <w:t>(</w:t>
      </w:r>
      <w:r w:rsidRPr="00D52F16">
        <w:rPr>
          <w:rFonts w:ascii="Times New Roman" w:hAnsi="Times New Roman" w:cs="Times New Roman"/>
          <w:b/>
          <w:sz w:val="24"/>
          <w:szCs w:val="24"/>
        </w:rPr>
        <w:t>HARIDUS</w:t>
      </w:r>
      <w:r w:rsidR="002C583B" w:rsidRPr="00D52F16">
        <w:rPr>
          <w:rFonts w:ascii="Times New Roman" w:hAnsi="Times New Roman" w:cs="Times New Roman"/>
          <w:b/>
          <w:sz w:val="24"/>
          <w:szCs w:val="24"/>
        </w:rPr>
        <w:t>-</w:t>
      </w:r>
      <w:r w:rsidRPr="00D52F16">
        <w:rPr>
          <w:rFonts w:ascii="Times New Roman" w:hAnsi="Times New Roman" w:cs="Times New Roman"/>
          <w:b/>
          <w:sz w:val="24"/>
          <w:szCs w:val="24"/>
        </w:rPr>
        <w:t xml:space="preserve"> JA</w:t>
      </w:r>
      <w:r w:rsidR="002C583B" w:rsidRPr="00D52F16">
        <w:rPr>
          <w:rFonts w:ascii="Times New Roman" w:hAnsi="Times New Roman" w:cs="Times New Roman"/>
          <w:b/>
          <w:sz w:val="24"/>
          <w:szCs w:val="24"/>
        </w:rPr>
        <w:t xml:space="preserve"> SOTSIAAL</w:t>
      </w:r>
      <w:r w:rsidR="00D722E6" w:rsidRPr="00D52F16">
        <w:rPr>
          <w:rFonts w:ascii="Times New Roman" w:hAnsi="Times New Roman" w:cs="Times New Roman"/>
          <w:b/>
          <w:sz w:val="24"/>
          <w:szCs w:val="24"/>
        </w:rPr>
        <w:t>VALDKOND)</w:t>
      </w:r>
      <w:r w:rsidR="004A7EA2" w:rsidRPr="00D52F16">
        <w:rPr>
          <w:rFonts w:ascii="Times New Roman" w:hAnsi="Times New Roman" w:cs="Times New Roman"/>
          <w:b/>
          <w:sz w:val="24"/>
          <w:szCs w:val="24"/>
        </w:rPr>
        <w:t xml:space="preserve"> AMETIJUHEND</w:t>
      </w:r>
    </w:p>
    <w:p w14:paraId="250FB577" w14:textId="77777777" w:rsidR="004A7EA2" w:rsidRPr="00D52F16" w:rsidRDefault="004A7EA2" w:rsidP="004A7E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B159AA" w14:textId="3D92115D" w:rsidR="004A7EA2" w:rsidRPr="00D52F16" w:rsidRDefault="004A7EA2" w:rsidP="004A7E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F16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3CC9BAE1" w14:textId="77777777" w:rsidR="004A7EA2" w:rsidRPr="00D52F16" w:rsidRDefault="004A7EA2" w:rsidP="004A7E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1327B3" w14:textId="77777777" w:rsidR="004D3DA5" w:rsidRPr="00D52F16" w:rsidRDefault="004D3DA5" w:rsidP="004D3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F16">
        <w:rPr>
          <w:rFonts w:ascii="Times New Roman" w:hAnsi="Times New Roman" w:cs="Times New Roman"/>
          <w:b/>
          <w:sz w:val="24"/>
          <w:szCs w:val="24"/>
        </w:rPr>
        <w:t>1. ÜLDOSA</w:t>
      </w:r>
    </w:p>
    <w:p w14:paraId="53E6CF53" w14:textId="279C90ED" w:rsidR="004D3DA5" w:rsidRPr="00D52F16" w:rsidRDefault="004D3DA5" w:rsidP="004D3DA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Struktuuriüksus </w:t>
      </w:r>
      <w:r w:rsidRPr="00D52F16">
        <w:rPr>
          <w:rFonts w:ascii="Times New Roman" w:hAnsi="Times New Roman" w:cs="Times New Roman"/>
          <w:sz w:val="24"/>
          <w:szCs w:val="24"/>
        </w:rPr>
        <w:tab/>
      </w:r>
      <w:bookmarkStart w:id="1" w:name="_Hlk185418027"/>
      <w:r w:rsidR="00047E07" w:rsidRPr="00D52F16">
        <w:rPr>
          <w:rFonts w:ascii="Times New Roman" w:hAnsi="Times New Roman" w:cs="Times New Roman"/>
          <w:sz w:val="24"/>
          <w:szCs w:val="24"/>
        </w:rPr>
        <w:t>haridus- ja sotsiaalteenistus</w:t>
      </w:r>
      <w:bookmarkEnd w:id="1"/>
    </w:p>
    <w:p w14:paraId="58AC8010" w14:textId="77777777" w:rsidR="004D3DA5" w:rsidRPr="00D52F16" w:rsidRDefault="004D3DA5" w:rsidP="004D3DA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Teenistuja põhigrupp </w:t>
      </w:r>
      <w:r w:rsidRPr="00D52F16">
        <w:rPr>
          <w:rFonts w:ascii="Times New Roman" w:hAnsi="Times New Roman" w:cs="Times New Roman"/>
          <w:sz w:val="24"/>
          <w:szCs w:val="24"/>
        </w:rPr>
        <w:tab/>
        <w:t>ametnik</w:t>
      </w:r>
    </w:p>
    <w:p w14:paraId="6CB9C8A4" w14:textId="77777777" w:rsidR="004D3DA5" w:rsidRPr="00D52F16" w:rsidRDefault="004D3DA5" w:rsidP="004D3DA5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Vahetu juht </w:t>
      </w:r>
      <w:r w:rsidRPr="00D52F16">
        <w:rPr>
          <w:rFonts w:ascii="Times New Roman" w:hAnsi="Times New Roman" w:cs="Times New Roman"/>
          <w:sz w:val="24"/>
          <w:szCs w:val="24"/>
        </w:rPr>
        <w:tab/>
        <w:t>vallavanem</w:t>
      </w:r>
    </w:p>
    <w:p w14:paraId="2E532BD2" w14:textId="61A501C6" w:rsidR="00C74B9F" w:rsidRPr="00D52F16" w:rsidRDefault="004D3DA5" w:rsidP="00416657">
      <w:pPr>
        <w:tabs>
          <w:tab w:val="left" w:pos="2552"/>
        </w:tabs>
        <w:spacing w:after="0" w:line="240" w:lineRule="auto"/>
        <w:ind w:left="2550" w:hanging="255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Alluvad </w:t>
      </w:r>
      <w:r w:rsidRPr="00D52F16">
        <w:rPr>
          <w:rFonts w:ascii="Times New Roman" w:hAnsi="Times New Roman" w:cs="Times New Roman"/>
          <w:sz w:val="24"/>
          <w:szCs w:val="24"/>
        </w:rPr>
        <w:tab/>
      </w:r>
      <w:r w:rsidR="00047E07" w:rsidRPr="00D52F16">
        <w:rPr>
          <w:rFonts w:ascii="Times New Roman" w:hAnsi="Times New Roman" w:cs="Times New Roman"/>
          <w:sz w:val="24"/>
          <w:szCs w:val="24"/>
        </w:rPr>
        <w:t xml:space="preserve">teenistuse juht, </w:t>
      </w:r>
      <w:bookmarkStart w:id="2" w:name="_Hlk185418036"/>
      <w:r w:rsidR="00C74B9F" w:rsidRPr="00D52F16">
        <w:rPr>
          <w:rFonts w:ascii="Times New Roman" w:hAnsi="Times New Roman" w:cs="Times New Roman"/>
          <w:sz w:val="24"/>
          <w:szCs w:val="24"/>
        </w:rPr>
        <w:t>haridus</w:t>
      </w:r>
      <w:r w:rsidR="00BF60AE" w:rsidRPr="00D52F16">
        <w:rPr>
          <w:rFonts w:ascii="Times New Roman" w:hAnsi="Times New Roman" w:cs="Times New Roman"/>
          <w:sz w:val="24"/>
          <w:szCs w:val="24"/>
        </w:rPr>
        <w:t>-</w:t>
      </w:r>
      <w:r w:rsidR="00047E07"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="00C74B9F" w:rsidRPr="00D52F16">
        <w:rPr>
          <w:rFonts w:ascii="Times New Roman" w:hAnsi="Times New Roman" w:cs="Times New Roman"/>
          <w:sz w:val="24"/>
          <w:szCs w:val="24"/>
        </w:rPr>
        <w:t>ja kultuuriasu</w:t>
      </w:r>
      <w:r w:rsidR="00047E07" w:rsidRPr="00D52F16">
        <w:rPr>
          <w:rFonts w:ascii="Times New Roman" w:hAnsi="Times New Roman" w:cs="Times New Roman"/>
          <w:sz w:val="24"/>
          <w:szCs w:val="24"/>
        </w:rPr>
        <w:t>tuste</w:t>
      </w:r>
      <w:r w:rsidR="00C74B9F" w:rsidRPr="00D52F16">
        <w:rPr>
          <w:rFonts w:ascii="Times New Roman" w:hAnsi="Times New Roman" w:cs="Times New Roman"/>
          <w:sz w:val="24"/>
          <w:szCs w:val="24"/>
        </w:rPr>
        <w:t xml:space="preserve"> juhid</w:t>
      </w:r>
      <w:bookmarkEnd w:id="2"/>
    </w:p>
    <w:p w14:paraId="2F638204" w14:textId="12BE9342" w:rsidR="007335E1" w:rsidRPr="00D52F16" w:rsidRDefault="007335E1" w:rsidP="007335E1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Asendab</w:t>
      </w:r>
      <w:r w:rsidRPr="00D52F16">
        <w:rPr>
          <w:rFonts w:ascii="Times New Roman" w:hAnsi="Times New Roman" w:cs="Times New Roman"/>
          <w:sz w:val="24"/>
          <w:szCs w:val="24"/>
        </w:rPr>
        <w:tab/>
        <w:t xml:space="preserve">teenistuse juhti  </w:t>
      </w:r>
    </w:p>
    <w:p w14:paraId="218E31F6" w14:textId="160989BE" w:rsidR="00027AC9" w:rsidRPr="00D52F16" w:rsidRDefault="00027AC9" w:rsidP="007773B2">
      <w:pPr>
        <w:tabs>
          <w:tab w:val="left" w:pos="2552"/>
        </w:tabs>
        <w:spacing w:after="0" w:line="240" w:lineRule="auto"/>
        <w:ind w:left="2550" w:hanging="255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Valdkon</w:t>
      </w:r>
      <w:r w:rsidR="005B5D0D" w:rsidRPr="00D52F16">
        <w:rPr>
          <w:rFonts w:ascii="Times New Roman" w:hAnsi="Times New Roman" w:cs="Times New Roman"/>
          <w:sz w:val="24"/>
          <w:szCs w:val="24"/>
        </w:rPr>
        <w:t>nad</w:t>
      </w:r>
      <w:r w:rsidRPr="00D52F16">
        <w:rPr>
          <w:rFonts w:ascii="Times New Roman" w:hAnsi="Times New Roman" w:cs="Times New Roman"/>
          <w:sz w:val="24"/>
          <w:szCs w:val="24"/>
        </w:rPr>
        <w:tab/>
        <w:t xml:space="preserve">alus-, põhi- ja keskharidus </w:t>
      </w:r>
      <w:r w:rsidR="00750C2C" w:rsidRPr="00D52F16">
        <w:rPr>
          <w:rFonts w:ascii="Times New Roman" w:hAnsi="Times New Roman" w:cs="Times New Roman"/>
          <w:sz w:val="24"/>
          <w:szCs w:val="24"/>
        </w:rPr>
        <w:t>ning</w:t>
      </w:r>
      <w:r w:rsidRPr="00D52F16">
        <w:rPr>
          <w:rFonts w:ascii="Times New Roman" w:hAnsi="Times New Roman" w:cs="Times New Roman"/>
          <w:sz w:val="24"/>
          <w:szCs w:val="24"/>
        </w:rPr>
        <w:t xml:space="preserve"> kultuur</w:t>
      </w:r>
    </w:p>
    <w:p w14:paraId="0867BF1A" w14:textId="77777777" w:rsidR="004A7EA2" w:rsidRPr="00D52F16" w:rsidRDefault="004A7EA2" w:rsidP="004A7E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B03CB" w14:textId="77777777" w:rsidR="004A7EA2" w:rsidRPr="00D52F16" w:rsidRDefault="004A7EA2" w:rsidP="004A7E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F16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14:paraId="4F3FCA52" w14:textId="77777777" w:rsidR="005B5D0D" w:rsidRPr="00D52F16" w:rsidRDefault="004A7EA2" w:rsidP="00FA1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2.1 </w:t>
      </w:r>
      <w:r w:rsidR="00827EE9" w:rsidRPr="00D52F16">
        <w:rPr>
          <w:rFonts w:ascii="Times New Roman" w:hAnsi="Times New Roman" w:cs="Times New Roman"/>
          <w:sz w:val="24"/>
          <w:szCs w:val="24"/>
        </w:rPr>
        <w:t xml:space="preserve">Korraldab </w:t>
      </w:r>
      <w:r w:rsidR="004B770D" w:rsidRPr="00D52F16">
        <w:rPr>
          <w:rFonts w:ascii="Times New Roman" w:hAnsi="Times New Roman" w:cs="Times New Roman"/>
          <w:sz w:val="24"/>
          <w:szCs w:val="24"/>
        </w:rPr>
        <w:t xml:space="preserve">alus-, põhi- ja keskhariduse ning </w:t>
      </w:r>
      <w:r w:rsidR="00827EE9" w:rsidRPr="00D52F16">
        <w:rPr>
          <w:rFonts w:ascii="Times New Roman" w:hAnsi="Times New Roman" w:cs="Times New Roman"/>
          <w:sz w:val="24"/>
          <w:szCs w:val="24"/>
        </w:rPr>
        <w:t>kultuurivaldkonna alaseid omavalitsuse kohustusala tegevusi</w:t>
      </w:r>
      <w:r w:rsidR="00A12BA3" w:rsidRPr="00D52F16">
        <w:rPr>
          <w:rFonts w:ascii="Times New Roman" w:hAnsi="Times New Roman" w:cs="Times New Roman"/>
          <w:sz w:val="24"/>
          <w:szCs w:val="24"/>
        </w:rPr>
        <w:t xml:space="preserve"> ja arendab oma vastutusalas olevaid valdkondi. </w:t>
      </w:r>
    </w:p>
    <w:p w14:paraId="69F703B0" w14:textId="02CD2C1E" w:rsidR="004A7EA2" w:rsidRPr="00D52F16" w:rsidRDefault="005B5D0D" w:rsidP="00FA1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2.2 </w:t>
      </w:r>
      <w:r w:rsidR="00372685" w:rsidRPr="00D52F16">
        <w:rPr>
          <w:rFonts w:ascii="Times New Roman" w:hAnsi="Times New Roman" w:cs="Times New Roman"/>
          <w:sz w:val="24"/>
          <w:szCs w:val="24"/>
        </w:rPr>
        <w:t xml:space="preserve">Kavandab </w:t>
      </w:r>
      <w:r w:rsidRPr="00D52F16">
        <w:rPr>
          <w:rFonts w:ascii="Times New Roman" w:hAnsi="Times New Roman" w:cs="Times New Roman"/>
          <w:sz w:val="24"/>
          <w:szCs w:val="24"/>
        </w:rPr>
        <w:t xml:space="preserve">haridus- ja sotsiaalvaldkonna </w:t>
      </w:r>
      <w:r w:rsidR="00372685" w:rsidRPr="00D52F16">
        <w:rPr>
          <w:rFonts w:ascii="Times New Roman" w:hAnsi="Times New Roman" w:cs="Times New Roman"/>
          <w:sz w:val="24"/>
          <w:szCs w:val="24"/>
        </w:rPr>
        <w:t>analüüse, arengusuund</w:t>
      </w:r>
      <w:r w:rsidR="008B2DB7" w:rsidRPr="00D52F16">
        <w:rPr>
          <w:rFonts w:ascii="Times New Roman" w:hAnsi="Times New Roman" w:cs="Times New Roman"/>
          <w:sz w:val="24"/>
          <w:szCs w:val="24"/>
        </w:rPr>
        <w:t>i</w:t>
      </w:r>
      <w:r w:rsidR="00372685" w:rsidRPr="00D52F16">
        <w:rPr>
          <w:rFonts w:ascii="Times New Roman" w:hAnsi="Times New Roman" w:cs="Times New Roman"/>
          <w:sz w:val="24"/>
          <w:szCs w:val="24"/>
        </w:rPr>
        <w:t xml:space="preserve"> ja eesmärke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ning </w:t>
      </w:r>
      <w:r w:rsidR="00372685" w:rsidRPr="00D52F16">
        <w:rPr>
          <w:rFonts w:ascii="Times New Roman" w:hAnsi="Times New Roman" w:cs="Times New Roman"/>
          <w:sz w:val="24"/>
          <w:szCs w:val="24"/>
        </w:rPr>
        <w:t>korraldab nende elluviimise</w:t>
      </w:r>
      <w:r w:rsidR="004A7EA2" w:rsidRPr="00D52F16">
        <w:rPr>
          <w:rFonts w:ascii="Times New Roman" w:hAnsi="Times New Roman" w:cs="Times New Roman"/>
          <w:sz w:val="24"/>
          <w:szCs w:val="24"/>
        </w:rPr>
        <w:t>.</w:t>
      </w:r>
      <w:r w:rsidR="006D6B30" w:rsidRPr="00D52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288FB" w14:textId="46AD561B" w:rsidR="0085600D" w:rsidRPr="00D52F16" w:rsidRDefault="00D47816" w:rsidP="00525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5420048"/>
      <w:r w:rsidRPr="00D52F16">
        <w:rPr>
          <w:rFonts w:ascii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</w:rPr>
        <w:t>3</w:t>
      </w:r>
      <w:r w:rsidRPr="00D52F16">
        <w:rPr>
          <w:rFonts w:ascii="Times New Roman" w:hAnsi="Times New Roman" w:cs="Times New Roman"/>
          <w:sz w:val="24"/>
          <w:szCs w:val="24"/>
        </w:rPr>
        <w:t xml:space="preserve"> Koostab ja esitab </w:t>
      </w:r>
      <w:r w:rsidR="00A12BA3" w:rsidRPr="00D52F16">
        <w:rPr>
          <w:rFonts w:ascii="Times New Roman" w:hAnsi="Times New Roman" w:cs="Times New Roman"/>
          <w:sz w:val="24"/>
          <w:szCs w:val="24"/>
        </w:rPr>
        <w:t xml:space="preserve">koostöös </w:t>
      </w:r>
      <w:r w:rsidRPr="00D52F16">
        <w:rPr>
          <w:rFonts w:ascii="Times New Roman" w:hAnsi="Times New Roman" w:cs="Times New Roman"/>
          <w:sz w:val="24"/>
          <w:szCs w:val="24"/>
        </w:rPr>
        <w:t>o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>ma</w:t>
      </w:r>
      <w:r w:rsidR="00F45D52" w:rsidRPr="00D52F16">
        <w:rPr>
          <w:rFonts w:ascii="Times New Roman" w:eastAsia="Times New Roman" w:hAnsi="Times New Roman" w:cs="Times New Roman"/>
          <w:sz w:val="24"/>
          <w:szCs w:val="24"/>
        </w:rPr>
        <w:t xml:space="preserve"> struktuuriüksusega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D52F16">
        <w:rPr>
          <w:rFonts w:ascii="Times New Roman" w:hAnsi="Times New Roman" w:cs="Times New Roman"/>
          <w:sz w:val="24"/>
          <w:szCs w:val="24"/>
        </w:rPr>
        <w:t>aldkon</w:t>
      </w:r>
      <w:r w:rsidR="00F45D52" w:rsidRPr="00D52F16">
        <w:rPr>
          <w:rFonts w:ascii="Times New Roman" w:hAnsi="Times New Roman" w:cs="Times New Roman"/>
          <w:sz w:val="24"/>
          <w:szCs w:val="24"/>
        </w:rPr>
        <w:t>na</w:t>
      </w:r>
      <w:r w:rsidRPr="00D52F16">
        <w:rPr>
          <w:rFonts w:ascii="Times New Roman" w:hAnsi="Times New Roman" w:cs="Times New Roman"/>
          <w:sz w:val="24"/>
          <w:szCs w:val="24"/>
        </w:rPr>
        <w:t xml:space="preserve"> õigusaktide eelnõud 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 xml:space="preserve">vallavolikogule ja –valitsusele ning </w:t>
      </w:r>
      <w:r w:rsidRPr="00D52F16">
        <w:rPr>
          <w:rFonts w:ascii="Times New Roman" w:hAnsi="Times New Roman" w:cs="Times New Roman"/>
          <w:sz w:val="24"/>
          <w:szCs w:val="24"/>
        </w:rPr>
        <w:t>osaleb vallavolikogu ja -valitsuse komisjonide koosolekutel, vallavolikogu ja -valitsuse istungitel. Kogub ja edastab vallavolikogule ja –valitsusele ning komisjoni liikmetele vajaliku informatsiooni.</w:t>
      </w:r>
    </w:p>
    <w:bookmarkEnd w:id="3"/>
    <w:p w14:paraId="1C9CCD34" w14:textId="0025D5DC" w:rsidR="004A7EA2" w:rsidRPr="00D52F16" w:rsidRDefault="00B15239" w:rsidP="00FA14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</w:rPr>
        <w:t>4</w:t>
      </w:r>
      <w:r w:rsidRPr="00D52F16">
        <w:rPr>
          <w:rFonts w:ascii="Times New Roman" w:hAnsi="Times New Roman" w:cs="Times New Roman"/>
          <w:sz w:val="24"/>
          <w:szCs w:val="24"/>
        </w:rPr>
        <w:t xml:space="preserve"> Koostab </w:t>
      </w:r>
      <w:r w:rsidR="00F45D52" w:rsidRPr="00D52F16">
        <w:rPr>
          <w:rFonts w:ascii="Times New Roman" w:hAnsi="Times New Roman" w:cs="Times New Roman"/>
          <w:sz w:val="24"/>
          <w:szCs w:val="24"/>
        </w:rPr>
        <w:t>haridus- ja sotsiaalvaldkonna</w:t>
      </w:r>
      <w:r w:rsidRPr="00D52F16">
        <w:rPr>
          <w:rFonts w:ascii="Times New Roman" w:hAnsi="Times New Roman" w:cs="Times New Roman"/>
          <w:sz w:val="24"/>
          <w:szCs w:val="24"/>
        </w:rPr>
        <w:t xml:space="preserve"> eelarve projekti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vallaeelarve</w:t>
      </w:r>
      <w:r w:rsidRPr="00D52F16">
        <w:rPr>
          <w:rFonts w:ascii="Times New Roman" w:hAnsi="Times New Roman" w:cs="Times New Roman"/>
          <w:sz w:val="24"/>
          <w:szCs w:val="24"/>
        </w:rPr>
        <w:t xml:space="preserve"> osana ja kulujuhina vastutab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="004A7EA2" w:rsidRPr="00D52F16">
        <w:rPr>
          <w:rFonts w:ascii="Times New Roman" w:eastAsia="Times New Roman" w:hAnsi="Times New Roman" w:cs="Times New Roman"/>
          <w:sz w:val="24"/>
          <w:szCs w:val="24"/>
        </w:rPr>
        <w:t>eraldatud rahaliste vahendite sihtotstarbelise kasutamise eest</w:t>
      </w:r>
      <w:r w:rsidR="00372685" w:rsidRPr="00D52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790095" w14:textId="3B57BC38" w:rsidR="00D5491C" w:rsidRPr="00D52F16" w:rsidRDefault="00B15239" w:rsidP="00FA14A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5420085"/>
      <w:r w:rsidRPr="00D52F16">
        <w:rPr>
          <w:rFonts w:ascii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</w:rPr>
        <w:t>5</w:t>
      </w:r>
      <w:r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="00D5491C" w:rsidRPr="00D52F16">
        <w:rPr>
          <w:rFonts w:ascii="Times New Roman" w:hAnsi="Times New Roman" w:cs="Times New Roman"/>
          <w:sz w:val="24"/>
          <w:szCs w:val="24"/>
        </w:rPr>
        <w:t>Osaleb oma vastutusvaldkondades valla arengukava koostamises, seires ja muutmises ning annab valla arengukava, eelarvestrateegia ja eelarve eelnõusse nende valdkondade sisendi.</w:t>
      </w:r>
    </w:p>
    <w:p w14:paraId="3A082485" w14:textId="36E54A54" w:rsidR="004A7EA2" w:rsidRPr="00D52F16" w:rsidRDefault="00B1705D" w:rsidP="00FA1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5420095"/>
      <w:bookmarkEnd w:id="4"/>
      <w:r w:rsidRPr="00D52F16">
        <w:rPr>
          <w:rFonts w:ascii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</w:rPr>
        <w:t>6</w:t>
      </w:r>
      <w:r w:rsidRPr="00D52F16">
        <w:rPr>
          <w:rFonts w:ascii="Times New Roman" w:hAnsi="Times New Roman" w:cs="Times New Roman"/>
          <w:sz w:val="24"/>
          <w:szCs w:val="24"/>
        </w:rPr>
        <w:t xml:space="preserve"> Osaleb oma valdkonna</w:t>
      </w:r>
      <w:r w:rsidR="00A66B09"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="004A7EA2" w:rsidRPr="00D52F16">
        <w:rPr>
          <w:rFonts w:ascii="Times New Roman" w:hAnsi="Times New Roman" w:cs="Times New Roman"/>
          <w:sz w:val="24"/>
          <w:szCs w:val="24"/>
        </w:rPr>
        <w:t>p</w:t>
      </w:r>
      <w:r w:rsidRPr="00D52F16">
        <w:rPr>
          <w:rFonts w:ascii="Times New Roman" w:hAnsi="Times New Roman" w:cs="Times New Roman"/>
          <w:sz w:val="24"/>
          <w:szCs w:val="24"/>
        </w:rPr>
        <w:t xml:space="preserve">rojekti taotluste </w:t>
      </w:r>
      <w:r w:rsidR="00EB18A6" w:rsidRPr="00D52F16">
        <w:rPr>
          <w:rFonts w:ascii="Times New Roman" w:hAnsi="Times New Roman" w:cs="Times New Roman"/>
          <w:sz w:val="24"/>
          <w:szCs w:val="24"/>
        </w:rPr>
        <w:t xml:space="preserve">ja aruannete </w:t>
      </w:r>
      <w:r w:rsidRPr="00D52F16">
        <w:rPr>
          <w:rFonts w:ascii="Times New Roman" w:hAnsi="Times New Roman" w:cs="Times New Roman"/>
          <w:sz w:val="24"/>
          <w:szCs w:val="24"/>
        </w:rPr>
        <w:t>koostamises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Pr="00D52F16">
        <w:rPr>
          <w:rFonts w:ascii="Times New Roman" w:hAnsi="Times New Roman" w:cs="Times New Roman"/>
          <w:sz w:val="24"/>
          <w:szCs w:val="24"/>
        </w:rPr>
        <w:t xml:space="preserve">koostöös valla arendusjuhiga </w:t>
      </w:r>
      <w:r w:rsidR="00A12BA3" w:rsidRPr="00D52F16">
        <w:rPr>
          <w:rFonts w:ascii="Times New Roman" w:hAnsi="Times New Roman" w:cs="Times New Roman"/>
          <w:sz w:val="24"/>
          <w:szCs w:val="24"/>
        </w:rPr>
        <w:t>ning</w:t>
      </w:r>
      <w:r w:rsidRPr="00D52F16">
        <w:rPr>
          <w:rFonts w:ascii="Times New Roman" w:hAnsi="Times New Roman" w:cs="Times New Roman"/>
          <w:sz w:val="24"/>
          <w:szCs w:val="24"/>
        </w:rPr>
        <w:t xml:space="preserve"> osaleb </w:t>
      </w:r>
      <w:r w:rsidR="00A12BA3" w:rsidRPr="00D52F16">
        <w:rPr>
          <w:rFonts w:ascii="Times New Roman" w:hAnsi="Times New Roman" w:cs="Times New Roman"/>
          <w:sz w:val="24"/>
          <w:szCs w:val="24"/>
        </w:rPr>
        <w:t xml:space="preserve">vajadusel </w:t>
      </w:r>
      <w:r w:rsidRPr="00D52F16">
        <w:rPr>
          <w:rFonts w:ascii="Times New Roman" w:hAnsi="Times New Roman" w:cs="Times New Roman"/>
          <w:sz w:val="24"/>
          <w:szCs w:val="24"/>
        </w:rPr>
        <w:t>projektide läbiviimisel</w:t>
      </w:r>
      <w:r w:rsidR="0094261C" w:rsidRPr="00D52F16">
        <w:rPr>
          <w:rFonts w:ascii="Times New Roman" w:hAnsi="Times New Roman" w:cs="Times New Roman"/>
          <w:sz w:val="24"/>
          <w:szCs w:val="24"/>
        </w:rPr>
        <w:t>.</w:t>
      </w:r>
    </w:p>
    <w:p w14:paraId="052B9585" w14:textId="1B4349AB" w:rsidR="00B9032D" w:rsidRPr="00D52F16" w:rsidRDefault="0048744B" w:rsidP="00FA14A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5420140"/>
      <w:bookmarkEnd w:id="5"/>
      <w:r w:rsidRPr="00D52F16"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 Juhib ja toetab oma valdkonna</w:t>
      </w:r>
      <w:r w:rsidR="00A12BA3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 hallatavate asutuste</w:t>
      </w:r>
      <w:r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 juhte, loob eeldused oma valdkon</w:t>
      </w:r>
      <w:r w:rsidR="007745B0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dade </w:t>
      </w:r>
      <w:r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juhtide arenguks. </w:t>
      </w:r>
      <w:r w:rsidR="007B032D" w:rsidRPr="00D52F16">
        <w:rPr>
          <w:rFonts w:ascii="Times New Roman" w:hAnsi="Times New Roman" w:cs="Times New Roman"/>
          <w:sz w:val="24"/>
          <w:szCs w:val="24"/>
        </w:rPr>
        <w:t>Viib läbi</w:t>
      </w:r>
      <w:r w:rsidR="00C503EB"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="00BE1B61" w:rsidRPr="00D52F16">
        <w:rPr>
          <w:rFonts w:ascii="Times New Roman" w:hAnsi="Times New Roman" w:cs="Times New Roman"/>
          <w:sz w:val="24"/>
          <w:szCs w:val="24"/>
        </w:rPr>
        <w:t>regulaarsed koostöö</w:t>
      </w:r>
      <w:r w:rsidR="00B9032D" w:rsidRPr="00D52F16">
        <w:rPr>
          <w:rFonts w:ascii="Times New Roman" w:hAnsi="Times New Roman" w:cs="Times New Roman"/>
          <w:sz w:val="24"/>
          <w:szCs w:val="24"/>
        </w:rPr>
        <w:t>vestlu</w:t>
      </w:r>
      <w:r w:rsidR="00C503EB" w:rsidRPr="00D52F16">
        <w:rPr>
          <w:rFonts w:ascii="Times New Roman" w:hAnsi="Times New Roman" w:cs="Times New Roman"/>
          <w:sz w:val="24"/>
          <w:szCs w:val="24"/>
        </w:rPr>
        <w:t>se</w:t>
      </w:r>
      <w:r w:rsidR="00B9032D" w:rsidRPr="00D52F16">
        <w:rPr>
          <w:rFonts w:ascii="Times New Roman" w:hAnsi="Times New Roman" w:cs="Times New Roman"/>
          <w:sz w:val="24"/>
          <w:szCs w:val="24"/>
        </w:rPr>
        <w:t xml:space="preserve">d </w:t>
      </w:r>
      <w:r w:rsidRPr="00D52F16">
        <w:rPr>
          <w:rFonts w:ascii="Times New Roman" w:hAnsi="Times New Roman" w:cs="Times New Roman"/>
          <w:sz w:val="24"/>
          <w:szCs w:val="24"/>
        </w:rPr>
        <w:t xml:space="preserve">oma valdkonna </w:t>
      </w:r>
      <w:r w:rsidR="00D5491C" w:rsidRPr="00D52F16">
        <w:rPr>
          <w:rFonts w:ascii="Times New Roman" w:hAnsi="Times New Roman" w:cs="Times New Roman"/>
          <w:sz w:val="24"/>
          <w:szCs w:val="24"/>
        </w:rPr>
        <w:t>hallatavate asutuste juhtidega.</w:t>
      </w:r>
    </w:p>
    <w:p w14:paraId="21C2EA9B" w14:textId="40BCC2DC" w:rsidR="005B5D0D" w:rsidRPr="00D52F16" w:rsidRDefault="005B5D0D" w:rsidP="005B5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2.8 Koostab 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 xml:space="preserve">haridus- ja sotsiaalvaldkonna </w:t>
      </w:r>
      <w:r w:rsidRPr="00D52F16">
        <w:rPr>
          <w:rFonts w:ascii="Times New Roman" w:hAnsi="Times New Roman" w:cs="Times New Roman"/>
          <w:sz w:val="24"/>
          <w:szCs w:val="24"/>
        </w:rPr>
        <w:t xml:space="preserve">lepingud, jälgib nende täitmist ja kehtivust ning teeb ettepanekuid nende muutmiseks. </w:t>
      </w:r>
    </w:p>
    <w:p w14:paraId="43D4441E" w14:textId="33A83C02" w:rsidR="00B65382" w:rsidRPr="00D52F16" w:rsidRDefault="00525DD4" w:rsidP="00FA14A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52F16">
        <w:rPr>
          <w:rFonts w:ascii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</w:rPr>
        <w:t>9</w:t>
      </w:r>
      <w:r w:rsidR="0085600D"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="007B032D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Koostab </w:t>
      </w:r>
      <w:r w:rsidR="00AC7074" w:rsidRPr="00D52F16">
        <w:rPr>
          <w:rFonts w:ascii="Times New Roman" w:hAnsi="Times New Roman" w:cs="Times New Roman"/>
          <w:sz w:val="24"/>
          <w:szCs w:val="24"/>
        </w:rPr>
        <w:t xml:space="preserve">haridus- ja sotsiaalvaldkonna töötajate </w:t>
      </w:r>
      <w:r w:rsidR="00AC7074" w:rsidRPr="00D52F16">
        <w:rPr>
          <w:rFonts w:ascii="Times New Roman" w:hAnsi="Times New Roman" w:cs="Times New Roman"/>
          <w:sz w:val="24"/>
          <w:szCs w:val="24"/>
          <w:lang w:eastAsia="zh-CN"/>
        </w:rPr>
        <w:t>ning</w:t>
      </w:r>
      <w:r w:rsidR="00BE1B61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B032D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oma valdkonna </w:t>
      </w:r>
      <w:r w:rsidR="00BE1B61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hallatavate asutuste </w:t>
      </w:r>
      <w:r w:rsidR="0048744B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juhtide </w:t>
      </w:r>
      <w:r w:rsidR="00AC7074" w:rsidRPr="00D52F16">
        <w:rPr>
          <w:rFonts w:ascii="Times New Roman" w:hAnsi="Times New Roman" w:cs="Times New Roman"/>
          <w:sz w:val="24"/>
          <w:szCs w:val="24"/>
          <w:lang w:eastAsia="zh-CN"/>
        </w:rPr>
        <w:t>töölepingute</w:t>
      </w:r>
      <w:r w:rsidR="005F3C79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C7074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ja </w:t>
      </w:r>
      <w:r w:rsidR="007B032D" w:rsidRPr="00D52F16">
        <w:rPr>
          <w:rFonts w:ascii="Times New Roman" w:hAnsi="Times New Roman" w:cs="Times New Roman"/>
          <w:sz w:val="24"/>
          <w:szCs w:val="24"/>
          <w:lang w:eastAsia="zh-CN"/>
        </w:rPr>
        <w:t xml:space="preserve">ametijuhendite projektid. </w:t>
      </w:r>
    </w:p>
    <w:p w14:paraId="2DEAA4AA" w14:textId="66334169" w:rsidR="00AC7074" w:rsidRPr="00D52F16" w:rsidRDefault="00AC7074" w:rsidP="00AC7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5B5D0D" w:rsidRPr="00D52F1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2F16">
        <w:rPr>
          <w:rFonts w:ascii="Times New Roman" w:hAnsi="Times New Roman" w:cs="Times New Roman"/>
          <w:sz w:val="24"/>
          <w:szCs w:val="24"/>
        </w:rPr>
        <w:t xml:space="preserve"> Esitab vallavalitsusele ettepanekud valdkonna ülesannete, struktuuri ja teenistujate koosseisude muutmise kohta. </w:t>
      </w:r>
      <w:bookmarkStart w:id="7" w:name="_Hlk185420715"/>
    </w:p>
    <w:p w14:paraId="145D84A1" w14:textId="4B4BECE9" w:rsidR="008B65AE" w:rsidRPr="00D52F16" w:rsidRDefault="00AC7074" w:rsidP="008B6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2.1</w:t>
      </w:r>
      <w:r w:rsidR="005B5D0D" w:rsidRPr="00D52F16">
        <w:rPr>
          <w:rFonts w:ascii="Times New Roman" w:hAnsi="Times New Roman" w:cs="Times New Roman"/>
          <w:sz w:val="24"/>
          <w:szCs w:val="24"/>
        </w:rPr>
        <w:t>1</w:t>
      </w:r>
      <w:r w:rsidRPr="00D52F16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85420247"/>
      <w:bookmarkEnd w:id="7"/>
      <w:r w:rsidR="008B65AE" w:rsidRPr="00D52F16">
        <w:rPr>
          <w:rFonts w:ascii="Times New Roman" w:eastAsia="Times New Roman" w:hAnsi="Times New Roman" w:cs="Times New Roman"/>
          <w:sz w:val="24"/>
          <w:szCs w:val="24"/>
        </w:rPr>
        <w:t>Organiseerib oma valdkonna infopäevad ja koostööseminarid ning osaleb vajadusel valdkondlike komisjonide, töörühmade ja ümarlaudade töös.</w:t>
      </w:r>
    </w:p>
    <w:bookmarkEnd w:id="8"/>
    <w:p w14:paraId="11D5F5BA" w14:textId="221994F9" w:rsidR="001B67FE" w:rsidRPr="00D52F16" w:rsidRDefault="001B67FE" w:rsidP="001B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</w:rPr>
        <w:t>12</w:t>
      </w:r>
      <w:r w:rsidRPr="00D52F16">
        <w:rPr>
          <w:rFonts w:ascii="Times New Roman" w:hAnsi="Times New Roman" w:cs="Times New Roman"/>
          <w:sz w:val="24"/>
          <w:szCs w:val="24"/>
        </w:rPr>
        <w:t xml:space="preserve"> Osaleb vallavalitsuse esindajana haridusasutuste hoolekogudes koostöös </w:t>
      </w:r>
      <w:r w:rsidR="00F45D52" w:rsidRPr="00D52F16">
        <w:rPr>
          <w:rFonts w:ascii="Times New Roman" w:hAnsi="Times New Roman" w:cs="Times New Roman"/>
          <w:sz w:val="24"/>
          <w:szCs w:val="24"/>
        </w:rPr>
        <w:t>teenistuse juhi</w:t>
      </w:r>
      <w:r w:rsidRPr="00D52F16">
        <w:rPr>
          <w:rFonts w:ascii="Times New Roman" w:hAnsi="Times New Roman" w:cs="Times New Roman"/>
          <w:sz w:val="24"/>
          <w:szCs w:val="24"/>
        </w:rPr>
        <w:t xml:space="preserve"> ja valla sotsiaaltööspetsialistidega. </w:t>
      </w:r>
    </w:p>
    <w:p w14:paraId="1DD49E90" w14:textId="6C76E32A" w:rsidR="00771518" w:rsidRPr="00D52F16" w:rsidRDefault="00771518" w:rsidP="00771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</w:rPr>
        <w:t>13</w:t>
      </w:r>
      <w:r w:rsidRPr="00D52F16">
        <w:rPr>
          <w:rFonts w:ascii="Times New Roman" w:hAnsi="Times New Roman" w:cs="Times New Roman"/>
          <w:sz w:val="24"/>
          <w:szCs w:val="24"/>
        </w:rPr>
        <w:t xml:space="preserve"> Nõustab haridusasutusi</w:t>
      </w:r>
      <w:r w:rsidR="005B5D0D" w:rsidRPr="00D52F16">
        <w:rPr>
          <w:rFonts w:ascii="Times New Roman" w:hAnsi="Times New Roman" w:cs="Times New Roman"/>
          <w:sz w:val="24"/>
          <w:szCs w:val="24"/>
        </w:rPr>
        <w:t xml:space="preserve"> ja vallaelanikke </w:t>
      </w:r>
      <w:r w:rsidRPr="00D52F16">
        <w:rPr>
          <w:rFonts w:ascii="Times New Roman" w:hAnsi="Times New Roman" w:cs="Times New Roman"/>
          <w:sz w:val="24"/>
          <w:szCs w:val="24"/>
        </w:rPr>
        <w:t xml:space="preserve">hariduslikes ja koolikorralduslikes küsimustes. </w:t>
      </w:r>
    </w:p>
    <w:p w14:paraId="1C89B1D7" w14:textId="1261A95B" w:rsidR="005B5D0D" w:rsidRPr="00D52F16" w:rsidRDefault="005B5D0D" w:rsidP="005B5D0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2.14 Analüüsib haridusasutuste õppe- ja kasvatustöö tingimuste vastavust kehtestatud nõuetele ja jälgib valla haridusasutuste andmete esitamist ning muutmist Eesti Hariduse Infosüsteemis. </w:t>
      </w:r>
    </w:p>
    <w:p w14:paraId="546B684B" w14:textId="0A411102" w:rsidR="00771518" w:rsidRPr="00D52F16" w:rsidRDefault="00771518" w:rsidP="00771518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</w:rPr>
        <w:t>15</w:t>
      </w:r>
      <w:r w:rsidRPr="00D52F16">
        <w:rPr>
          <w:rFonts w:ascii="Times New Roman" w:hAnsi="Times New Roman" w:cs="Times New Roman"/>
          <w:sz w:val="24"/>
          <w:szCs w:val="24"/>
        </w:rPr>
        <w:t xml:space="preserve"> Korraldab õpilaste ja õpetajate tunnustamist.</w:t>
      </w:r>
    </w:p>
    <w:p w14:paraId="378CF3EB" w14:textId="77777777" w:rsidR="00771518" w:rsidRPr="00D52F16" w:rsidRDefault="00771518" w:rsidP="00771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lastRenderedPageBreak/>
        <w:t>2.16 Planeerib vajadusel valdkondliku teenistusliku järelevalve tegevused ja osaleb järelevalve läbiviimisel.</w:t>
      </w:r>
    </w:p>
    <w:p w14:paraId="15BBBCF8" w14:textId="32DB0355" w:rsidR="00771518" w:rsidRPr="00D52F16" w:rsidRDefault="00771518" w:rsidP="00771518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hAnsi="Times New Roman" w:cs="Times New Roman"/>
          <w:sz w:val="24"/>
          <w:szCs w:val="24"/>
        </w:rPr>
        <w:t>17</w:t>
      </w:r>
      <w:r w:rsidRPr="00D52F16">
        <w:rPr>
          <w:rFonts w:ascii="Times New Roman" w:hAnsi="Times New Roman" w:cs="Times New Roman"/>
          <w:sz w:val="24"/>
          <w:szCs w:val="24"/>
        </w:rPr>
        <w:t xml:space="preserve"> Korraldab rahulolu hindamist oma valdkonna allasutustes.</w:t>
      </w:r>
    </w:p>
    <w:p w14:paraId="14737D99" w14:textId="4761C759" w:rsidR="00580F59" w:rsidRPr="00D52F16" w:rsidRDefault="00580F59" w:rsidP="00580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B5D0D" w:rsidRPr="00D52F16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 xml:space="preserve">Vastab oma pädevuse piires teabenõuetele, selgitustaotlustele ja muudele kirjadele ning oma valdkonnaga seotud küsimustikele. Koostab ja esitab aruandeid ja </w:t>
      </w:r>
      <w:r w:rsidRPr="00D52F16">
        <w:rPr>
          <w:rFonts w:ascii="Times New Roman" w:hAnsi="Times New Roman" w:cs="Times New Roman"/>
          <w:sz w:val="24"/>
          <w:szCs w:val="24"/>
        </w:rPr>
        <w:t>kooskõlastab oma valdkonna dokumente.</w:t>
      </w:r>
    </w:p>
    <w:bookmarkEnd w:id="6"/>
    <w:p w14:paraId="536CAD0B" w14:textId="0E5836C7" w:rsidR="0088423F" w:rsidRPr="00D52F16" w:rsidRDefault="0088423F" w:rsidP="00884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80F59" w:rsidRPr="00D52F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D0D" w:rsidRPr="00D52F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52F16">
        <w:rPr>
          <w:rFonts w:ascii="Times New Roman" w:hAnsi="Times New Roman" w:cs="Times New Roman"/>
          <w:sz w:val="24"/>
          <w:szCs w:val="24"/>
        </w:rPr>
        <w:t xml:space="preserve"> Täidab i</w:t>
      </w:r>
      <w:r w:rsidR="0048744B" w:rsidRPr="00D52F16">
        <w:rPr>
          <w:rFonts w:ascii="Times New Roman" w:hAnsi="Times New Roman" w:cs="Times New Roman"/>
          <w:sz w:val="24"/>
          <w:szCs w:val="24"/>
        </w:rPr>
        <w:t>l</w:t>
      </w:r>
      <w:r w:rsidRPr="00D52F16">
        <w:rPr>
          <w:rFonts w:ascii="Times New Roman" w:hAnsi="Times New Roman" w:cs="Times New Roman"/>
          <w:sz w:val="24"/>
          <w:szCs w:val="24"/>
        </w:rPr>
        <w:t xml:space="preserve">ma erikorraldusteta ülesandeid, mis tulenevad töö iseloomust või töö üldisest käigust. </w:t>
      </w:r>
    </w:p>
    <w:p w14:paraId="3EEF5F97" w14:textId="7FC7C64C" w:rsidR="00014AA7" w:rsidRPr="00D52F16" w:rsidRDefault="00525DD4" w:rsidP="00014AA7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  <w:lang w:eastAsia="zh-CN"/>
        </w:rPr>
      </w:pPr>
      <w:r w:rsidRPr="00D52F1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2.</w:t>
      </w:r>
      <w:r w:rsidR="005B5D0D" w:rsidRPr="00D52F1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</w:t>
      </w:r>
      <w:r w:rsidR="00B9032D" w:rsidRPr="00D52F1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B032D" w:rsidRPr="00D52F1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Vallavanema ühekordsete ja täiendavate korralduste täitmine.</w:t>
      </w:r>
    </w:p>
    <w:p w14:paraId="1F5ED1A4" w14:textId="77777777" w:rsidR="00D169BB" w:rsidRPr="00D52F16" w:rsidRDefault="00D169BB" w:rsidP="004A7E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9D44B1" w14:textId="77777777" w:rsidR="004A7EA2" w:rsidRPr="00D52F16" w:rsidRDefault="004A7EA2" w:rsidP="004A7E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F16">
        <w:rPr>
          <w:rFonts w:ascii="Times New Roman" w:hAnsi="Times New Roman" w:cs="Times New Roman"/>
          <w:b/>
          <w:sz w:val="24"/>
          <w:szCs w:val="24"/>
        </w:rPr>
        <w:t>3. VASTUTUS</w:t>
      </w:r>
    </w:p>
    <w:p w14:paraId="09329599" w14:textId="2D8D2C13" w:rsidR="004A7EA2" w:rsidRPr="00D52F16" w:rsidRDefault="001F39DA" w:rsidP="00974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Abivallavanem</w:t>
      </w:r>
      <w:r w:rsidR="009740F6" w:rsidRPr="00D52F16">
        <w:rPr>
          <w:rFonts w:ascii="Times New Roman" w:hAnsi="Times New Roman" w:cs="Times New Roman"/>
          <w:sz w:val="24"/>
          <w:szCs w:val="24"/>
        </w:rPr>
        <w:t xml:space="preserve"> </w:t>
      </w:r>
      <w:r w:rsidR="004A7EA2" w:rsidRPr="00D52F16">
        <w:rPr>
          <w:rFonts w:ascii="Times New Roman" w:hAnsi="Times New Roman" w:cs="Times New Roman"/>
          <w:sz w:val="24"/>
          <w:szCs w:val="24"/>
        </w:rPr>
        <w:t>vastutab:</w:t>
      </w:r>
    </w:p>
    <w:p w14:paraId="74A1BCE3" w14:textId="77777777" w:rsidR="004A7EA2" w:rsidRPr="00D52F16" w:rsidRDefault="004A7EA2" w:rsidP="00FA1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30303135"/>
      <w:r w:rsidRPr="00D52F16">
        <w:rPr>
          <w:rFonts w:ascii="Times New Roman" w:hAnsi="Times New Roman" w:cs="Times New Roman"/>
          <w:sz w:val="24"/>
          <w:szCs w:val="24"/>
        </w:rPr>
        <w:t>3</w:t>
      </w:r>
      <w:r w:rsidR="00244715" w:rsidRPr="00D52F16">
        <w:rPr>
          <w:rFonts w:ascii="Times New Roman" w:hAnsi="Times New Roman" w:cs="Times New Roman"/>
          <w:sz w:val="24"/>
          <w:szCs w:val="24"/>
        </w:rPr>
        <w:t>.1</w:t>
      </w:r>
      <w:r w:rsidRPr="00D52F16">
        <w:rPr>
          <w:rFonts w:ascii="Times New Roman" w:hAnsi="Times New Roman" w:cs="Times New Roman"/>
          <w:sz w:val="24"/>
          <w:szCs w:val="24"/>
        </w:rPr>
        <w:t xml:space="preserve"> teenistuskohustuste õigeaegse, täpse 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 xml:space="preserve">ja sisult kompetentse täitmise </w:t>
      </w:r>
      <w:r w:rsidRPr="00D52F16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eraelu puudutavate andmete ning muu ainult asutusesiseseks kasutamiseks määratud informatsiooni hoidmise ja kaitsmise eest;</w:t>
      </w:r>
    </w:p>
    <w:p w14:paraId="7BD8340B" w14:textId="77777777" w:rsidR="004A7EA2" w:rsidRPr="00D52F16" w:rsidRDefault="00244715" w:rsidP="00FA1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3.2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tema poolt väljastatud dokumentide ja informatsiooni õigsuse ning </w:t>
      </w:r>
      <w:r w:rsidR="004A7EA2" w:rsidRPr="00D52F16">
        <w:rPr>
          <w:rFonts w:ascii="Times New Roman" w:eastAsia="Times New Roman" w:hAnsi="Times New Roman" w:cs="Times New Roman"/>
          <w:sz w:val="24"/>
          <w:szCs w:val="24"/>
        </w:rPr>
        <w:t>sisulise kompetentsuse eest</w:t>
      </w:r>
      <w:r w:rsidR="004A7EA2" w:rsidRPr="00D52F16">
        <w:rPr>
          <w:rFonts w:ascii="Times New Roman" w:hAnsi="Times New Roman" w:cs="Times New Roman"/>
          <w:sz w:val="24"/>
          <w:szCs w:val="24"/>
        </w:rPr>
        <w:t>;</w:t>
      </w:r>
    </w:p>
    <w:p w14:paraId="30517346" w14:textId="77777777" w:rsidR="004A7EA2" w:rsidRPr="00D52F16" w:rsidRDefault="00244715" w:rsidP="00FA1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3.3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tema käsutusse antud vara ja eelarveliste vahendite sihipärase kasutamise eest;</w:t>
      </w:r>
    </w:p>
    <w:bookmarkEnd w:id="9"/>
    <w:p w14:paraId="4B33AC4A" w14:textId="77777777" w:rsidR="00324587" w:rsidRPr="00D52F16" w:rsidRDefault="00244715" w:rsidP="003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4A7EA2" w:rsidRPr="00D5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587" w:rsidRPr="00D52F16">
        <w:rPr>
          <w:rFonts w:ascii="Times New Roman" w:eastAsia="Times New Roman" w:hAnsi="Times New Roman" w:cs="Times New Roman"/>
          <w:sz w:val="24"/>
          <w:szCs w:val="24"/>
        </w:rPr>
        <w:t>Eesti Vabariigi seaduste ja teiste õigusaktide nõuete, Anija Vallavolikogu ja vallavalitsuse õigusaktide, Anija Vallavalitsuse asjaajamise korra, Anija Vallavalitsuse töökorralduse juhiste ning ametijuhendi täitmise eest;</w:t>
      </w:r>
    </w:p>
    <w:p w14:paraId="3FBFFFD9" w14:textId="18658227" w:rsidR="004A7EA2" w:rsidRPr="00D52F16" w:rsidRDefault="00324587" w:rsidP="003245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3.5 avaliku teenistuse eetikakoodeksi täitmise eest ning olema heaks eeskujuks teistele valla ametnikele.</w:t>
      </w:r>
    </w:p>
    <w:p w14:paraId="00485E26" w14:textId="77777777" w:rsidR="00DD6C47" w:rsidRPr="00D52F16" w:rsidRDefault="00DD6C47" w:rsidP="004A7E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D45271" w14:textId="355E5DFC" w:rsidR="004A7EA2" w:rsidRPr="00D52F16" w:rsidRDefault="004A7EA2" w:rsidP="004A7E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2F16">
        <w:rPr>
          <w:rFonts w:ascii="Times New Roman" w:hAnsi="Times New Roman" w:cs="Times New Roman"/>
          <w:b/>
          <w:sz w:val="24"/>
          <w:szCs w:val="24"/>
        </w:rPr>
        <w:t>4. ÕIGUSED</w:t>
      </w:r>
    </w:p>
    <w:p w14:paraId="206B88A0" w14:textId="5974B316" w:rsidR="004A7EA2" w:rsidRPr="00D52F16" w:rsidRDefault="001F39DA" w:rsidP="00FA1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Abivallavanemal </w:t>
      </w:r>
      <w:r w:rsidR="004A7EA2" w:rsidRPr="00D52F16">
        <w:rPr>
          <w:rFonts w:ascii="Times New Roman" w:hAnsi="Times New Roman" w:cs="Times New Roman"/>
          <w:sz w:val="24"/>
          <w:szCs w:val="24"/>
        </w:rPr>
        <w:t>on õigus:</w:t>
      </w:r>
    </w:p>
    <w:p w14:paraId="58653837" w14:textId="4DA1A999" w:rsidR="004A7EA2" w:rsidRPr="00D52F16" w:rsidRDefault="00244715" w:rsidP="00FA1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4.1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saada teenistusülesannete täitmiseks vajalikku informatsiooni ja dokumente </w:t>
      </w:r>
      <w:r w:rsidR="004D3DA5" w:rsidRPr="00D52F16">
        <w:rPr>
          <w:rFonts w:ascii="Times New Roman" w:hAnsi="Times New Roman" w:cs="Times New Roman"/>
          <w:sz w:val="24"/>
          <w:szCs w:val="24"/>
        </w:rPr>
        <w:t>Anija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valla ametnikelt ning asutustelt;</w:t>
      </w:r>
    </w:p>
    <w:p w14:paraId="3E2A8ADE" w14:textId="77777777" w:rsidR="004A7EA2" w:rsidRPr="00D52F16" w:rsidRDefault="00244715" w:rsidP="00FA1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4.2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saada töötamiseks vajalikku ametialast täiendkoolitust;</w:t>
      </w:r>
    </w:p>
    <w:p w14:paraId="011E4E47" w14:textId="77777777" w:rsidR="004A7EA2" w:rsidRPr="00D52F16" w:rsidRDefault="00244715" w:rsidP="00FA1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4.3</w:t>
      </w:r>
      <w:r w:rsidR="004A7EA2" w:rsidRPr="00D52F16">
        <w:rPr>
          <w:rFonts w:ascii="Times New Roman" w:hAnsi="Times New Roman" w:cs="Times New Roman"/>
          <w:sz w:val="24"/>
          <w:szCs w:val="24"/>
        </w:rPr>
        <w:t xml:space="preserve"> teha ettepanekuid oma pädevusse kuuluvas valdkonnas töö paremaks korraldamiseks ja probleemide lahendamiseks;</w:t>
      </w:r>
    </w:p>
    <w:p w14:paraId="02ADB54A" w14:textId="77777777" w:rsidR="004A7EA2" w:rsidRPr="00D52F16" w:rsidRDefault="004A7EA2" w:rsidP="00FA1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4.4 saada teenistusülesannete täitmiseks vajalikke töövahendeid, arvuti- ja kontoritehnikat ning tehnilist abi nende kasutamisel;</w:t>
      </w:r>
    </w:p>
    <w:p w14:paraId="5D1093E6" w14:textId="77777777" w:rsidR="004A7EA2" w:rsidRPr="00D52F16" w:rsidRDefault="004A7EA2" w:rsidP="00FA1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4.5 anda eksperthinnanguid (suuliselt ja kirjalikult), milleks tal on olemas vajalik ettevalmistus ja pädevus;</w:t>
      </w:r>
    </w:p>
    <w:p w14:paraId="6006D6D9" w14:textId="4EE2761D" w:rsidR="004A7EA2" w:rsidRPr="00D52F16" w:rsidRDefault="004A7EA2" w:rsidP="00FA1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4.6 kasutada ametisõidukit </w:t>
      </w:r>
      <w:r w:rsidR="00277E19" w:rsidRPr="00D52F16">
        <w:rPr>
          <w:rFonts w:ascii="Times New Roman" w:hAnsi="Times New Roman" w:cs="Times New Roman"/>
          <w:sz w:val="24"/>
          <w:szCs w:val="24"/>
        </w:rPr>
        <w:t>ja/või</w:t>
      </w:r>
      <w:r w:rsidRPr="00D52F16">
        <w:rPr>
          <w:rFonts w:ascii="Times New Roman" w:hAnsi="Times New Roman" w:cs="Times New Roman"/>
          <w:sz w:val="24"/>
          <w:szCs w:val="24"/>
        </w:rPr>
        <w:t xml:space="preserve"> saada isikliku sõiduauto kasutamise kompensatsiooni vastavalt kehtestatud piirmäärale.</w:t>
      </w:r>
    </w:p>
    <w:p w14:paraId="016D30D5" w14:textId="77777777" w:rsidR="004A7EA2" w:rsidRPr="00D52F16" w:rsidRDefault="004A7EA2" w:rsidP="004A7EA2">
      <w:pPr>
        <w:pStyle w:val="TextBody"/>
        <w:jc w:val="both"/>
      </w:pPr>
    </w:p>
    <w:p w14:paraId="54F7015E" w14:textId="77777777" w:rsidR="004A7EA2" w:rsidRPr="00D52F16" w:rsidRDefault="004A7EA2" w:rsidP="004A7E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F16">
        <w:rPr>
          <w:rFonts w:ascii="Times New Roman" w:hAnsi="Times New Roman" w:cs="Times New Roman"/>
          <w:b/>
          <w:sz w:val="24"/>
          <w:szCs w:val="24"/>
        </w:rPr>
        <w:t>5. PÄDEVUS</w:t>
      </w:r>
    </w:p>
    <w:p w14:paraId="22FC5083" w14:textId="5A924929" w:rsidR="004A7EA2" w:rsidRPr="00D52F16" w:rsidRDefault="001F39DA" w:rsidP="004A7E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Abivallavanem </w:t>
      </w:r>
      <w:r w:rsidR="004A7EA2" w:rsidRPr="00D52F16">
        <w:rPr>
          <w:rFonts w:ascii="Times New Roman" w:hAnsi="Times New Roman" w:cs="Times New Roman"/>
          <w:sz w:val="24"/>
          <w:szCs w:val="24"/>
        </w:rPr>
        <w:t>peab:</w:t>
      </w:r>
    </w:p>
    <w:p w14:paraId="44A97CF8" w14:textId="77777777" w:rsidR="004A7EA2" w:rsidRPr="00D52F16" w:rsidRDefault="004A7EA2" w:rsidP="004A7E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5.1 omama kõrgharidust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2C0598" w14:textId="13F67C38" w:rsidR="004A7EA2" w:rsidRPr="00D52F16" w:rsidRDefault="004A7EA2" w:rsidP="004A7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324587" w:rsidRPr="00D52F16">
        <w:rPr>
          <w:rFonts w:ascii="Times New Roman" w:eastAsia="Times New Roman" w:hAnsi="Times New Roman" w:cs="Times New Roman"/>
          <w:sz w:val="24"/>
          <w:szCs w:val="24"/>
        </w:rPr>
        <w:t xml:space="preserve"> tundma oma valdkonna E</w:t>
      </w:r>
      <w:r w:rsidR="00277E19" w:rsidRPr="00D52F16">
        <w:rPr>
          <w:rFonts w:ascii="Times New Roman" w:eastAsia="Times New Roman" w:hAnsi="Times New Roman" w:cs="Times New Roman"/>
          <w:sz w:val="24"/>
          <w:szCs w:val="24"/>
        </w:rPr>
        <w:t xml:space="preserve">esti </w:t>
      </w:r>
      <w:r w:rsidR="00324587" w:rsidRPr="00D52F16">
        <w:rPr>
          <w:rFonts w:ascii="Times New Roman" w:eastAsia="Times New Roman" w:hAnsi="Times New Roman" w:cs="Times New Roman"/>
          <w:sz w:val="24"/>
          <w:szCs w:val="24"/>
        </w:rPr>
        <w:t>V</w:t>
      </w:r>
      <w:r w:rsidR="00277E19" w:rsidRPr="00D52F16">
        <w:rPr>
          <w:rFonts w:ascii="Times New Roman" w:eastAsia="Times New Roman" w:hAnsi="Times New Roman" w:cs="Times New Roman"/>
          <w:sz w:val="24"/>
          <w:szCs w:val="24"/>
        </w:rPr>
        <w:t>abariigi</w:t>
      </w:r>
      <w:r w:rsidR="00324587" w:rsidRPr="00D52F16">
        <w:rPr>
          <w:rFonts w:ascii="Times New Roman" w:eastAsia="Times New Roman" w:hAnsi="Times New Roman" w:cs="Times New Roman"/>
          <w:sz w:val="24"/>
          <w:szCs w:val="24"/>
        </w:rPr>
        <w:t xml:space="preserve"> ja Anija valla õigusakte, avaliku halduse organisatsiooni ja avalikku teenistust reguleerivaid õigusakte ning asjaajamiskorra aluseid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DF6757" w14:textId="3C750891" w:rsidR="004A7EA2" w:rsidRPr="00D52F16" w:rsidRDefault="004A7EA2" w:rsidP="004A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244715" w:rsidRPr="00D5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>orienteeruma vabariigi ja valla haridus</w:t>
      </w:r>
      <w:r w:rsidR="00DD6C47" w:rsidRPr="00D52F16">
        <w:rPr>
          <w:rFonts w:ascii="Times New Roman" w:eastAsia="Times New Roman" w:hAnsi="Times New Roman" w:cs="Times New Roman"/>
          <w:sz w:val="24"/>
          <w:szCs w:val="24"/>
        </w:rPr>
        <w:t>- ja kultuuri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 xml:space="preserve">poliitikas ning olema kursis </w:t>
      </w:r>
      <w:r w:rsidR="00780CA6" w:rsidRPr="00D52F16">
        <w:rPr>
          <w:rFonts w:ascii="Times New Roman" w:eastAsia="Times New Roman" w:hAnsi="Times New Roman" w:cs="Times New Roman"/>
          <w:sz w:val="24"/>
          <w:szCs w:val="24"/>
        </w:rPr>
        <w:t xml:space="preserve">nende 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>alase seadusandlusega;</w:t>
      </w:r>
    </w:p>
    <w:p w14:paraId="398C6D9E" w14:textId="77777777" w:rsidR="004A7EA2" w:rsidRPr="00D52F16" w:rsidRDefault="004A7EA2" w:rsidP="004A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244715" w:rsidRPr="00D52F16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D52F16">
        <w:rPr>
          <w:rFonts w:ascii="Times New Roman" w:eastAsia="Times New Roman" w:hAnsi="Times New Roman" w:cs="Times New Roman"/>
          <w:sz w:val="24"/>
          <w:szCs w:val="24"/>
        </w:rPr>
        <w:t xml:space="preserve">mama head suhtlemis-, planeerimis-, läbirääkimis-, kirjutamis- ja konflikti lahendamise oskust; </w:t>
      </w:r>
    </w:p>
    <w:p w14:paraId="5B56075C" w14:textId="77777777" w:rsidR="004A7EA2" w:rsidRPr="00D52F16" w:rsidRDefault="00244715" w:rsidP="004A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4A7EA2" w:rsidRPr="00D52F16">
        <w:rPr>
          <w:rFonts w:ascii="Times New Roman" w:eastAsia="Times New Roman" w:hAnsi="Times New Roman" w:cs="Times New Roman"/>
          <w:sz w:val="24"/>
          <w:szCs w:val="24"/>
        </w:rPr>
        <w:t xml:space="preserve"> valdama eesti keelt kõrgtasemel ning vähemalt ühte võõrkeelt ametialase suhtlemise tasemel;</w:t>
      </w:r>
    </w:p>
    <w:p w14:paraId="0E6540C6" w14:textId="77777777" w:rsidR="004A7EA2" w:rsidRPr="00D52F16" w:rsidRDefault="004A7EA2" w:rsidP="00244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 xml:space="preserve">5.6 </w:t>
      </w:r>
      <w:r w:rsidRPr="00D52F16">
        <w:rPr>
          <w:rFonts w:ascii="Times New Roman" w:hAnsi="Times New Roman" w:cs="Times New Roman"/>
          <w:sz w:val="24"/>
          <w:szCs w:val="24"/>
        </w:rPr>
        <w:t>oskama kasutada teenistuskohal vajalikke teksti- ja tabeltöötlusprogramme ja infosüsteeme ning andmekogusid;</w:t>
      </w:r>
    </w:p>
    <w:p w14:paraId="5D729211" w14:textId="2D6FA16B" w:rsidR="004A7EA2" w:rsidRPr="00D52F16" w:rsidRDefault="004A7EA2" w:rsidP="00244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F16">
        <w:rPr>
          <w:rFonts w:ascii="Times New Roman" w:eastAsia="Times New Roman" w:hAnsi="Times New Roman" w:cs="Times New Roman"/>
          <w:sz w:val="24"/>
          <w:szCs w:val="24"/>
        </w:rPr>
        <w:t>5.7 olema kõrge stressitaluvusega, kohusetundlik, täpne, aus, otsustus- ja vastutusvõimeline, sh suutlik iseseisvalt võtma vastu otsuseid oma ametikoha pädevuse piires ning olema võimeline mõistma otsuste tagajärgi vastutades nende eest.</w:t>
      </w:r>
    </w:p>
    <w:p w14:paraId="0F5A817A" w14:textId="66E0CF61" w:rsidR="004A7EA2" w:rsidRDefault="004A7EA2" w:rsidP="002447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80B386" w14:textId="77777777" w:rsidR="004E0D5A" w:rsidRPr="00D52F16" w:rsidRDefault="004E0D5A" w:rsidP="002447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25DCFF" w14:textId="77777777" w:rsidR="004A7EA2" w:rsidRPr="00D52F16" w:rsidRDefault="004A7EA2" w:rsidP="004A7E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F16">
        <w:rPr>
          <w:rFonts w:ascii="Times New Roman" w:hAnsi="Times New Roman" w:cs="Times New Roman"/>
          <w:b/>
          <w:sz w:val="24"/>
          <w:szCs w:val="24"/>
        </w:rPr>
        <w:lastRenderedPageBreak/>
        <w:t>6. AMETIJUHENDI MUUTMINE</w:t>
      </w:r>
    </w:p>
    <w:p w14:paraId="4E358AEC" w14:textId="04A7538F" w:rsidR="008F1ACF" w:rsidRPr="00D52F16" w:rsidRDefault="00324587" w:rsidP="008F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 xml:space="preserve">6.1 </w:t>
      </w:r>
      <w:r w:rsidR="008F1ACF" w:rsidRPr="00D52F16">
        <w:rPr>
          <w:rFonts w:ascii="Times New Roman" w:hAnsi="Times New Roman" w:cs="Times New Roman"/>
          <w:sz w:val="24"/>
          <w:szCs w:val="24"/>
        </w:rPr>
        <w:t xml:space="preserve">Ametijuhendi kaasajastamise ja muutuvate vajadustega kooskõlla viimise eesmärgil vaadatakse ametijuhend vallavanema ja ametniku poolt läbi vähemalt üks kord aastas toimuva iga-aastase </w:t>
      </w:r>
      <w:r w:rsidR="007303A9" w:rsidRPr="00D52F16">
        <w:rPr>
          <w:rFonts w:ascii="Times New Roman" w:hAnsi="Times New Roman" w:cs="Times New Roman"/>
          <w:sz w:val="24"/>
          <w:szCs w:val="24"/>
        </w:rPr>
        <w:t>koostöö</w:t>
      </w:r>
      <w:r w:rsidR="008F1ACF" w:rsidRPr="00D52F16">
        <w:rPr>
          <w:rFonts w:ascii="Times New Roman" w:hAnsi="Times New Roman" w:cs="Times New Roman"/>
          <w:sz w:val="24"/>
          <w:szCs w:val="24"/>
        </w:rPr>
        <w:t>vestluse ajal ning vajadusel muudetakse. Ametijuhendit võib muuta teenistuja nõusolekuta, kui ei muutu ametikoha eesmärk, põhifunktsioonid, nõutav erialane ettevalmistus ega teenistuja palk ja ülesannete maht oluliselt ei suurene.</w:t>
      </w:r>
    </w:p>
    <w:p w14:paraId="0A82274A" w14:textId="798F1070" w:rsidR="00734F09" w:rsidRPr="00D52F16" w:rsidRDefault="00324587" w:rsidP="008F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F16">
        <w:rPr>
          <w:rFonts w:ascii="Times New Roman" w:hAnsi="Times New Roman" w:cs="Times New Roman"/>
          <w:sz w:val="24"/>
          <w:szCs w:val="24"/>
        </w:rPr>
        <w:t>6.2 Ametijuhendit võib muuta ametniku nõusolekuta, kui on vajadus ümber korraldada abivallavanema (haridus- ja kultuurivaldkond) tööd. Muul juhul võib ametijuhendit muuta poolte kokkuleppel.</w:t>
      </w:r>
    </w:p>
    <w:sectPr w:rsidR="00734F09" w:rsidRPr="00D52F16" w:rsidSect="007B032D">
      <w:pgSz w:w="11906" w:h="16838"/>
      <w:pgMar w:top="624" w:right="680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A2"/>
    <w:rsid w:val="00014AA7"/>
    <w:rsid w:val="00027AC9"/>
    <w:rsid w:val="00047E07"/>
    <w:rsid w:val="00066252"/>
    <w:rsid w:val="000932AE"/>
    <w:rsid w:val="000D3C34"/>
    <w:rsid w:val="000D544A"/>
    <w:rsid w:val="000E06D5"/>
    <w:rsid w:val="001020B5"/>
    <w:rsid w:val="00113AEC"/>
    <w:rsid w:val="00115769"/>
    <w:rsid w:val="00122586"/>
    <w:rsid w:val="001B67FE"/>
    <w:rsid w:val="001D3637"/>
    <w:rsid w:val="001F39DA"/>
    <w:rsid w:val="001F63F5"/>
    <w:rsid w:val="00244715"/>
    <w:rsid w:val="002629C0"/>
    <w:rsid w:val="00277E19"/>
    <w:rsid w:val="002C583B"/>
    <w:rsid w:val="00300066"/>
    <w:rsid w:val="00302F18"/>
    <w:rsid w:val="00324587"/>
    <w:rsid w:val="00372685"/>
    <w:rsid w:val="003A6B98"/>
    <w:rsid w:val="003D2DC1"/>
    <w:rsid w:val="00416657"/>
    <w:rsid w:val="00440A49"/>
    <w:rsid w:val="00487208"/>
    <w:rsid w:val="0048744B"/>
    <w:rsid w:val="00493DDD"/>
    <w:rsid w:val="004A7EA2"/>
    <w:rsid w:val="004B770D"/>
    <w:rsid w:val="004D3DA5"/>
    <w:rsid w:val="004E0D5A"/>
    <w:rsid w:val="00506757"/>
    <w:rsid w:val="00517A25"/>
    <w:rsid w:val="00525DD4"/>
    <w:rsid w:val="0053427C"/>
    <w:rsid w:val="00542D77"/>
    <w:rsid w:val="00556482"/>
    <w:rsid w:val="00572527"/>
    <w:rsid w:val="0057304B"/>
    <w:rsid w:val="00580F59"/>
    <w:rsid w:val="00584C15"/>
    <w:rsid w:val="005B5D0D"/>
    <w:rsid w:val="005E351A"/>
    <w:rsid w:val="005E691C"/>
    <w:rsid w:val="005F3C79"/>
    <w:rsid w:val="00641CB9"/>
    <w:rsid w:val="006D6B30"/>
    <w:rsid w:val="006F0240"/>
    <w:rsid w:val="006F4D3F"/>
    <w:rsid w:val="007109CD"/>
    <w:rsid w:val="00710AFB"/>
    <w:rsid w:val="0071515E"/>
    <w:rsid w:val="00715B17"/>
    <w:rsid w:val="00721A5F"/>
    <w:rsid w:val="007303A9"/>
    <w:rsid w:val="007335E1"/>
    <w:rsid w:val="00734F09"/>
    <w:rsid w:val="00743335"/>
    <w:rsid w:val="00747572"/>
    <w:rsid w:val="00747C1B"/>
    <w:rsid w:val="00750C2C"/>
    <w:rsid w:val="00771518"/>
    <w:rsid w:val="007745B0"/>
    <w:rsid w:val="007773B2"/>
    <w:rsid w:val="00780CA6"/>
    <w:rsid w:val="007B032D"/>
    <w:rsid w:val="007B7DA0"/>
    <w:rsid w:val="00802699"/>
    <w:rsid w:val="00804CA8"/>
    <w:rsid w:val="00815674"/>
    <w:rsid w:val="00827EE9"/>
    <w:rsid w:val="0085600D"/>
    <w:rsid w:val="00866F35"/>
    <w:rsid w:val="00873B7B"/>
    <w:rsid w:val="0088423F"/>
    <w:rsid w:val="008A0DC5"/>
    <w:rsid w:val="008B2DB7"/>
    <w:rsid w:val="008B65AE"/>
    <w:rsid w:val="008C3DCA"/>
    <w:rsid w:val="008F02FB"/>
    <w:rsid w:val="008F1ACF"/>
    <w:rsid w:val="00901897"/>
    <w:rsid w:val="009149CF"/>
    <w:rsid w:val="0094261C"/>
    <w:rsid w:val="00945DF8"/>
    <w:rsid w:val="009712E4"/>
    <w:rsid w:val="009740F6"/>
    <w:rsid w:val="009C47BE"/>
    <w:rsid w:val="00A12746"/>
    <w:rsid w:val="00A12BA3"/>
    <w:rsid w:val="00A66B09"/>
    <w:rsid w:val="00AC6E96"/>
    <w:rsid w:val="00AC7074"/>
    <w:rsid w:val="00B15239"/>
    <w:rsid w:val="00B1705D"/>
    <w:rsid w:val="00B63A91"/>
    <w:rsid w:val="00B645D6"/>
    <w:rsid w:val="00B65382"/>
    <w:rsid w:val="00B81E2E"/>
    <w:rsid w:val="00B9032D"/>
    <w:rsid w:val="00BA5466"/>
    <w:rsid w:val="00BC6608"/>
    <w:rsid w:val="00BD526F"/>
    <w:rsid w:val="00BE1B61"/>
    <w:rsid w:val="00BF4BA7"/>
    <w:rsid w:val="00BF60AE"/>
    <w:rsid w:val="00C31993"/>
    <w:rsid w:val="00C503EB"/>
    <w:rsid w:val="00C74B9F"/>
    <w:rsid w:val="00CC2744"/>
    <w:rsid w:val="00CC57AF"/>
    <w:rsid w:val="00CF3791"/>
    <w:rsid w:val="00D11DE4"/>
    <w:rsid w:val="00D169BB"/>
    <w:rsid w:val="00D47816"/>
    <w:rsid w:val="00D52F16"/>
    <w:rsid w:val="00D5491C"/>
    <w:rsid w:val="00D722E6"/>
    <w:rsid w:val="00D76A9C"/>
    <w:rsid w:val="00D8497A"/>
    <w:rsid w:val="00D92148"/>
    <w:rsid w:val="00DD6C47"/>
    <w:rsid w:val="00DF3CD2"/>
    <w:rsid w:val="00DF57F7"/>
    <w:rsid w:val="00E20C1C"/>
    <w:rsid w:val="00E41F86"/>
    <w:rsid w:val="00E670B3"/>
    <w:rsid w:val="00EB18A6"/>
    <w:rsid w:val="00F0506D"/>
    <w:rsid w:val="00F204DB"/>
    <w:rsid w:val="00F27F87"/>
    <w:rsid w:val="00F45D52"/>
    <w:rsid w:val="00F85EDE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8299"/>
  <w15:chartTrackingRefBased/>
  <w15:docId w15:val="{DAB96EC6-959E-4974-80F3-33A99797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FF0000"/>
        <w:spacing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EA2"/>
    <w:pPr>
      <w:spacing w:after="160" w:line="259" w:lineRule="auto"/>
    </w:pPr>
    <w:rPr>
      <w:rFonts w:asciiTheme="minorHAnsi" w:hAnsiTheme="minorHAnsi" w:cstheme="minorBidi"/>
      <w:color w:val="auto"/>
      <w:spacing w:val="0"/>
      <w:sz w:val="22"/>
      <w:szCs w:val="22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6D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6D5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6D5"/>
    <w:rPr>
      <w:rFonts w:eastAsiaTheme="majorEastAsia" w:cstheme="majorBidi"/>
      <w:color w:val="auto"/>
      <w:spacing w:val="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06D5"/>
    <w:rPr>
      <w:rFonts w:asciiTheme="majorHAnsi" w:eastAsiaTheme="majorEastAsia" w:hAnsiTheme="majorHAnsi" w:cstheme="majorBidi"/>
      <w:color w:val="auto"/>
      <w:spacing w:val="0"/>
      <w:szCs w:val="32"/>
    </w:rPr>
  </w:style>
  <w:style w:type="paragraph" w:customStyle="1" w:styleId="TextBody">
    <w:name w:val="Text Body"/>
    <w:basedOn w:val="Normal"/>
    <w:uiPriority w:val="99"/>
    <w:rsid w:val="004A7EA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4A7EA2"/>
    <w:rPr>
      <w:rFonts w:asciiTheme="minorHAnsi" w:hAnsiTheme="minorHAnsi" w:cstheme="minorBidi"/>
      <w:color w:val="auto"/>
      <w:spacing w:val="0"/>
      <w:sz w:val="22"/>
      <w:szCs w:val="22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1F6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3F5"/>
    <w:rPr>
      <w:rFonts w:asciiTheme="minorHAnsi" w:hAnsiTheme="minorHAnsi" w:cstheme="minorBidi"/>
      <w:color w:val="auto"/>
      <w:spacing w:val="0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3F5"/>
    <w:rPr>
      <w:rFonts w:asciiTheme="minorHAnsi" w:hAnsiTheme="minorHAnsi" w:cstheme="minorBidi"/>
      <w:b/>
      <w:bCs/>
      <w:color w:val="auto"/>
      <w:spacing w:val="0"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F5"/>
    <w:rPr>
      <w:rFonts w:ascii="Segoe UI" w:hAnsi="Segoe UI" w:cs="Segoe UI"/>
      <w:color w:val="auto"/>
      <w:spacing w:val="0"/>
      <w:sz w:val="18"/>
      <w:szCs w:val="18"/>
      <w:lang w:val="et-EE"/>
    </w:rPr>
  </w:style>
  <w:style w:type="paragraph" w:styleId="Revision">
    <w:name w:val="Revision"/>
    <w:hidden/>
    <w:uiPriority w:val="99"/>
    <w:semiHidden/>
    <w:rsid w:val="00BF60AE"/>
    <w:rPr>
      <w:rFonts w:asciiTheme="minorHAnsi" w:hAnsiTheme="minorHAnsi" w:cstheme="minorBidi"/>
      <w:color w:val="auto"/>
      <w:spacing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2D14-4866-4D5E-99F1-87B3EBD0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928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Ilsia</dc:creator>
  <cp:keywords/>
  <dc:description/>
  <cp:lastModifiedBy>Ilsia Väli</cp:lastModifiedBy>
  <cp:revision>16</cp:revision>
  <cp:lastPrinted>2022-06-17T06:51:00Z</cp:lastPrinted>
  <dcterms:created xsi:type="dcterms:W3CDTF">2024-12-18T10:48:00Z</dcterms:created>
  <dcterms:modified xsi:type="dcterms:W3CDTF">2024-12-27T09:41:00Z</dcterms:modified>
</cp:coreProperties>
</file>