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Anija Valla Noortekogu protokoll 26.01.2026</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Toimumiskoht ja kellaaeg:</w:t>
      </w:r>
      <w:r w:rsidDel="00000000" w:rsidR="00000000" w:rsidRPr="00000000">
        <w:rPr>
          <w:rFonts w:ascii="Times New Roman" w:cs="Times New Roman" w:eastAsia="Times New Roman" w:hAnsi="Times New Roman"/>
          <w:sz w:val="24"/>
          <w:szCs w:val="24"/>
          <w:rtl w:val="0"/>
        </w:rPr>
        <w:t xml:space="preserve"> Veebis kell 20:00 - 21:20</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Osalejad:</w:t>
      </w:r>
      <w:r w:rsidDel="00000000" w:rsidR="00000000" w:rsidRPr="00000000">
        <w:rPr>
          <w:rFonts w:ascii="Times New Roman" w:cs="Times New Roman" w:eastAsia="Times New Roman" w:hAnsi="Times New Roman"/>
          <w:sz w:val="24"/>
          <w:szCs w:val="24"/>
          <w:rtl w:val="0"/>
        </w:rPr>
        <w:t xml:space="preserve"> Milana Leoke Bosenko, Mirtel Maria Rulli, Merilin Arumets, Hendrik Lillsoo, Teele Kask, Kenert Suik, Iti-Mei Neio, Tom Johann Volmerson, Sofia Samorukova, Karoliine Vijard, Emily Lepp</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Koosoleku protokollis Anija Valla Noortekogu juhatuse liige Teele Kask</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Päevakord:</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Veebruari kuu kohtumine vallas</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Pusad ja särgid uutele liikmetele</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Sotsiaalmaja nurgakivi paigaldamine</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Aasta tegu ja tegija tänuüritus ning sellega seotud probleemkohad</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Presidendimatk</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Vastlatrall ja uisudisko</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Ideekorje</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Volikogu eelnõud</w:t>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Noortekogu sünnipäev aprillis</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Otsustati, et: </w:t>
      </w:r>
    </w:p>
    <w:p w:rsidR="00000000" w:rsidDel="00000000" w:rsidP="00000000" w:rsidRDefault="00000000" w:rsidRPr="00000000" w14:paraId="00000017">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Uus koosolek vallas: 9.veebruar kell 16:00</w:t>
      </w:r>
    </w:p>
    <w:p w:rsidR="00000000" w:rsidDel="00000000" w:rsidP="00000000" w:rsidRDefault="00000000" w:rsidRPr="00000000" w14:paraId="00000018">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Mirtel tellib uutele liikmetele vajaminevad pusad ja särgid koos noortekogu logodega. Suurused on teada.</w:t>
      </w:r>
    </w:p>
    <w:p w:rsidR="00000000" w:rsidDel="00000000" w:rsidP="00000000" w:rsidRDefault="00000000" w:rsidRPr="00000000" w14:paraId="00000019">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Sotsiaalmaja traditsioonilist nurgakivi paigaldamist lähevad filmima juhatuse liikmed Teele Kask ja Milana Leoke-Bosenko.</w:t>
      </w:r>
    </w:p>
    <w:p w:rsidR="00000000" w:rsidDel="00000000" w:rsidP="00000000" w:rsidRDefault="00000000" w:rsidRPr="00000000" w14:paraId="0000001A">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23. veebruar toimub Kehra Gümnaasiumi aulas Aasta tegu ja tegija tänuüritus. Noortekogu liikmed Milana ja Mirtel on nomineeritud. Keegi meie seast tuleb filmima sotsiaalmeedia jaoks, see on selgumisel.</w:t>
      </w:r>
    </w:p>
    <w:p w:rsidR="00000000" w:rsidDel="00000000" w:rsidP="00000000" w:rsidRDefault="00000000" w:rsidRPr="00000000" w14:paraId="0000001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Aasta tegu ja tegija - kas on volikogu esimehe poolt saadetud probleemkohtadele sisendit? Meie ei nõustu esimese punktiga, kuna lähedased ju märkavad, mida nende tuttav või lähedane korda saadab. Teine punkt samuti - miks ei või olla nomineeritute seas mitu aastat sama inimene, kui ta on mitu aastat tubli ja paistab silma millegi uue ja huvitavaga. Mitte panna neid, kes juba võitnud, kuid kui on midagi uut ja huvitavat, siis on see aktsepteeritav. Konkursil võiks olla komisjon, kes hindab, mis kategooriasse erinevad kandidaadid sobivad. 4. punkti saaks lahendada nii, et vald saadab nominendile teavituskirja. Seejärel saab nomineeritu ise otsustada, kas soovib kandideerida või mitte. Nominatsiooni nimetus ja kriteeriumid tuleks üle vaadata, näiteks “Noorsootöö tegu” võiks olla “Noorsootöö inimene” või tuleb muuta kriteeriumeid. Spoku keskkonda sisselogimine ja konkursi nähtavus võiks olla palju parem.</w:t>
      </w:r>
    </w:p>
    <w:p w:rsidR="00000000" w:rsidDel="00000000" w:rsidP="00000000" w:rsidRDefault="00000000" w:rsidRPr="00000000" w14:paraId="0000001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Loodud ka eraldi dokument, kus on dokumenteeritud Anija valla noortekogu ettepanekud.</w:t>
      </w:r>
    </w:p>
    <w:p w:rsidR="00000000" w:rsidDel="00000000" w:rsidP="00000000" w:rsidRDefault="00000000" w:rsidRPr="00000000" w14:paraId="0000001D">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Iga aastane Presidendimatk toimub 28.veebruar. Seda läheb jäädvustama Hendrik.</w:t>
      </w:r>
    </w:p>
    <w:p w:rsidR="00000000" w:rsidDel="00000000" w:rsidP="00000000" w:rsidRDefault="00000000" w:rsidRPr="00000000" w14:paraId="0000001E">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17.veebruar toimub Kehras vastlatrall ja uisudisko, mis algab kell 18:00. Noortekogu mõtleb lastele mänge ja tegevusi selleks õhtuks. Vastlatrallile tuleks luua ka reklaamvideo, mida saab levitada sotsiaalmeedias. Sellega sooviksid tegeleda Teele ja Emily.</w:t>
      </w:r>
    </w:p>
    <w:p w:rsidR="00000000" w:rsidDel="00000000" w:rsidP="00000000" w:rsidRDefault="00000000" w:rsidRPr="00000000" w14:paraId="0000001F">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Ideekorje teeme sel aastal füüsiliselt koolis, viime paberid - Tom jagab laiali Alavere Koolis 6.-9. klassidele, Teele, Hendrik ja Milana Kehra Gümnaasiumis ühiskonna tunnis, Mirtel lepib kokku ning viib Aegviidu Põhikooli. Tulemuste kättesaamisel arutame noortekogu keskis ning valmistame end ette, et noorte vajadusi ka vallaga jagada. Õpilasesinduses võiks samuti ideekorjet läbi viia, viime ideekorje lehed ka sinna. Saadame ideekorje info ka Anija valla koolide klassijuhatajatele, et nad annaksid noortele ideekorje ankeedi täitmise kodutööks ja süveneks juba kodus.</w:t>
      </w:r>
    </w:p>
    <w:p w:rsidR="00000000" w:rsidDel="00000000" w:rsidP="00000000" w:rsidRDefault="00000000" w:rsidRPr="00000000" w14:paraId="00000020">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Noortekogu liikmed töötavad eelnõud üle, mis veebruarikuu volikogust läbi käivad.</w:t>
      </w:r>
    </w:p>
    <w:p w:rsidR="00000000" w:rsidDel="00000000" w:rsidP="00000000" w:rsidRDefault="00000000" w:rsidRPr="00000000" w14:paraId="00000021">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Noortekogu sünnipäevaks planeerime lasergame külastust.</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